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5D" w:rsidRDefault="003D2EF4" w:rsidP="009E275D">
      <w:pPr>
        <w:jc w:val="center"/>
      </w:pPr>
      <w:r>
        <w:t xml:space="preserve">This form should be used for all follow-up and final reports. This form will need to be emailed to </w:t>
      </w:r>
      <w:hyperlink r:id="rId6" w:history="1">
        <w:r w:rsidRPr="00B573B1">
          <w:rPr>
            <w:rStyle w:val="Hyperlink"/>
          </w:rPr>
          <w:t>REC@ilstu.edu</w:t>
        </w:r>
      </w:hyperlink>
      <w:r>
        <w:t xml:space="preserve">, and </w:t>
      </w:r>
      <w:hyperlink r:id="rId7" w:history="1">
        <w:r w:rsidRPr="00B573B1">
          <w:rPr>
            <w:rStyle w:val="Hyperlink"/>
          </w:rPr>
          <w:t>jwricka@ilstu.edu</w:t>
        </w:r>
      </w:hyperlink>
      <w:r>
        <w:t xml:space="preserve"> with the subject line “Incident Report”.  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33"/>
        <w:gridCol w:w="2331"/>
        <w:gridCol w:w="2334"/>
        <w:gridCol w:w="2332"/>
      </w:tblGrid>
      <w:tr w:rsidR="009E275D" w:rsidTr="008833BC">
        <w:tc>
          <w:tcPr>
            <w:tcW w:w="2335" w:type="dxa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</w:tcPr>
          <w:p w:rsidR="009E275D" w:rsidRDefault="009E275D" w:rsidP="009E275D">
            <w:r w:rsidRPr="008833BC">
              <w:rPr>
                <w:b/>
              </w:rPr>
              <w:t>Type of Report</w:t>
            </w:r>
            <w:r>
              <w:t xml:space="preserve">: </w:t>
            </w:r>
          </w:p>
        </w:tc>
        <w:tc>
          <w:tcPr>
            <w:tcW w:w="701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9E275D" w:rsidRDefault="009E275D" w:rsidP="009E275D">
            <w:r>
              <w:t xml:space="preserve">  </w:t>
            </w:r>
            <w:sdt>
              <w:sdtPr>
                <w:id w:val="-186882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   </w:t>
            </w:r>
            <w:r w:rsidRPr="008833BC">
              <w:rPr>
                <w:b/>
              </w:rPr>
              <w:t>Follow-up</w:t>
            </w:r>
            <w:r>
              <w:t xml:space="preserve">          </w:t>
            </w:r>
            <w:sdt>
              <w:sdtPr>
                <w:id w:val="-16483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 w:rsidRPr="008833BC">
              <w:rPr>
                <w:b/>
              </w:rPr>
              <w:t>Final</w:t>
            </w:r>
            <w:r>
              <w:t xml:space="preserve"> </w:t>
            </w:r>
          </w:p>
        </w:tc>
      </w:tr>
      <w:tr w:rsidR="00335D9B" w:rsidTr="008833BC">
        <w:tc>
          <w:tcPr>
            <w:tcW w:w="2335" w:type="dxa"/>
            <w:tcBorders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:rsidR="00335D9B" w:rsidRPr="008833BC" w:rsidRDefault="00335D9B" w:rsidP="008833BC">
            <w:pPr>
              <w:rPr>
                <w:b/>
              </w:rPr>
            </w:pPr>
            <w:r w:rsidRPr="008833BC">
              <w:rPr>
                <w:b/>
              </w:rPr>
              <w:t>Date of initial report:</w:t>
            </w:r>
          </w:p>
        </w:tc>
        <w:tc>
          <w:tcPr>
            <w:tcW w:w="2338" w:type="dxa"/>
          </w:tcPr>
          <w:p w:rsidR="00335D9B" w:rsidRDefault="00335D9B" w:rsidP="009E275D"/>
        </w:tc>
        <w:tc>
          <w:tcPr>
            <w:tcW w:w="2338" w:type="dxa"/>
            <w:shd w:val="clear" w:color="auto" w:fill="BDD6EE" w:themeFill="accent1" w:themeFillTint="66"/>
          </w:tcPr>
          <w:p w:rsidR="00335D9B" w:rsidRPr="008833BC" w:rsidRDefault="00335D9B" w:rsidP="009E275D">
            <w:pPr>
              <w:rPr>
                <w:b/>
              </w:rPr>
            </w:pPr>
            <w:r w:rsidRPr="008833BC">
              <w:rPr>
                <w:b/>
              </w:rPr>
              <w:t>Who was the initial report reported to:</w:t>
            </w:r>
          </w:p>
        </w:tc>
        <w:tc>
          <w:tcPr>
            <w:tcW w:w="2339" w:type="dxa"/>
            <w:tcBorders>
              <w:right w:val="double" w:sz="4" w:space="0" w:color="auto"/>
            </w:tcBorders>
          </w:tcPr>
          <w:p w:rsidR="00335D9B" w:rsidRDefault="00335D9B" w:rsidP="009E275D"/>
        </w:tc>
      </w:tr>
      <w:tr w:rsidR="009E275D" w:rsidTr="008833BC">
        <w:tc>
          <w:tcPr>
            <w:tcW w:w="2335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9E275D" w:rsidRPr="008833BC" w:rsidRDefault="009E275D" w:rsidP="009E275D">
            <w:pPr>
              <w:rPr>
                <w:b/>
              </w:rPr>
            </w:pPr>
            <w:r w:rsidRPr="008833BC">
              <w:rPr>
                <w:b/>
              </w:rPr>
              <w:t xml:space="preserve">Date of the incident: </w:t>
            </w:r>
          </w:p>
        </w:tc>
        <w:tc>
          <w:tcPr>
            <w:tcW w:w="2338" w:type="dxa"/>
          </w:tcPr>
          <w:p w:rsidR="009E275D" w:rsidRDefault="009E275D" w:rsidP="009E275D"/>
        </w:tc>
        <w:tc>
          <w:tcPr>
            <w:tcW w:w="2338" w:type="dxa"/>
            <w:shd w:val="clear" w:color="auto" w:fill="BDD6EE" w:themeFill="accent1" w:themeFillTint="66"/>
          </w:tcPr>
          <w:p w:rsidR="009E275D" w:rsidRPr="008833BC" w:rsidRDefault="009E275D" w:rsidP="009E275D">
            <w:pPr>
              <w:rPr>
                <w:b/>
              </w:rPr>
            </w:pPr>
            <w:r w:rsidRPr="008833BC">
              <w:rPr>
                <w:b/>
                <w:shd w:val="clear" w:color="auto" w:fill="BDD6EE" w:themeFill="accent1" w:themeFillTint="66"/>
              </w:rPr>
              <w:t>Time of the incident</w:t>
            </w:r>
            <w:r w:rsidRPr="008833BC">
              <w:rPr>
                <w:b/>
              </w:rPr>
              <w:t>:</w:t>
            </w:r>
          </w:p>
        </w:tc>
        <w:tc>
          <w:tcPr>
            <w:tcW w:w="2339" w:type="dxa"/>
            <w:tcBorders>
              <w:right w:val="double" w:sz="4" w:space="0" w:color="auto"/>
            </w:tcBorders>
          </w:tcPr>
          <w:p w:rsidR="009E275D" w:rsidRDefault="009E275D" w:rsidP="009E275D"/>
        </w:tc>
      </w:tr>
      <w:tr w:rsidR="009E275D" w:rsidTr="008833BC">
        <w:tc>
          <w:tcPr>
            <w:tcW w:w="2335" w:type="dxa"/>
            <w:tcBorders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:rsidR="0097187D" w:rsidRDefault="0097187D" w:rsidP="008833BC">
            <w:pPr>
              <w:rPr>
                <w:b/>
              </w:rPr>
            </w:pPr>
            <w:r>
              <w:rPr>
                <w:b/>
              </w:rPr>
              <w:t>Summary of the incident:</w:t>
            </w:r>
          </w:p>
          <w:p w:rsidR="009E275D" w:rsidRPr="0097187D" w:rsidRDefault="00335D9B" w:rsidP="008833BC">
            <w:r w:rsidRPr="0097187D">
              <w:rPr>
                <w:sz w:val="20"/>
              </w:rPr>
              <w:t xml:space="preserve">Include the location (site, building, </w:t>
            </w:r>
            <w:r w:rsidR="003D2EF4" w:rsidRPr="0097187D">
              <w:rPr>
                <w:sz w:val="20"/>
              </w:rPr>
              <w:t xml:space="preserve">animal, </w:t>
            </w:r>
            <w:r w:rsidR="0097187D">
              <w:rPr>
                <w:sz w:val="20"/>
              </w:rPr>
              <w:t>etc.)</w:t>
            </w:r>
            <w:r w:rsidRPr="0097187D">
              <w:rPr>
                <w:sz w:val="20"/>
              </w:rPr>
              <w:t xml:space="preserve"> </w:t>
            </w:r>
          </w:p>
        </w:tc>
        <w:tc>
          <w:tcPr>
            <w:tcW w:w="7015" w:type="dxa"/>
            <w:gridSpan w:val="3"/>
            <w:tcBorders>
              <w:right w:val="double" w:sz="4" w:space="0" w:color="auto"/>
            </w:tcBorders>
          </w:tcPr>
          <w:p w:rsidR="009E275D" w:rsidRDefault="009E275D" w:rsidP="009E275D"/>
          <w:p w:rsidR="00335D9B" w:rsidRDefault="00335D9B" w:rsidP="009E275D"/>
          <w:p w:rsidR="00335D9B" w:rsidRDefault="00335D9B" w:rsidP="009E275D"/>
          <w:p w:rsidR="00335D9B" w:rsidRDefault="00335D9B" w:rsidP="009E275D"/>
        </w:tc>
      </w:tr>
      <w:tr w:rsidR="003D2EF4" w:rsidTr="008833BC">
        <w:tc>
          <w:tcPr>
            <w:tcW w:w="2335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3D2EF4" w:rsidRPr="008833BC" w:rsidRDefault="0097187D" w:rsidP="00E31B51">
            <w:pPr>
              <w:rPr>
                <w:b/>
              </w:rPr>
            </w:pPr>
            <w:r>
              <w:rPr>
                <w:b/>
              </w:rPr>
              <w:t>W</w:t>
            </w:r>
            <w:bookmarkStart w:id="0" w:name="_GoBack"/>
            <w:bookmarkEnd w:id="0"/>
            <w:r w:rsidR="00E31B51">
              <w:rPr>
                <w:b/>
              </w:rPr>
              <w:t>ho was</w:t>
            </w:r>
            <w:r w:rsidR="008833BC" w:rsidRPr="008833BC">
              <w:rPr>
                <w:b/>
              </w:rPr>
              <w:t xml:space="preserve"> directly</w:t>
            </w:r>
            <w:r w:rsidR="003D2EF4" w:rsidRPr="008833BC">
              <w:rPr>
                <w:b/>
              </w:rPr>
              <w:t xml:space="preserve"> involved with the incident as well as their role(s).</w:t>
            </w:r>
          </w:p>
        </w:tc>
        <w:tc>
          <w:tcPr>
            <w:tcW w:w="7015" w:type="dxa"/>
            <w:gridSpan w:val="3"/>
            <w:tcBorders>
              <w:right w:val="double" w:sz="4" w:space="0" w:color="auto"/>
            </w:tcBorders>
          </w:tcPr>
          <w:p w:rsidR="003D2EF4" w:rsidRDefault="003D2EF4" w:rsidP="009E275D"/>
        </w:tc>
      </w:tr>
      <w:tr w:rsidR="00335D9B" w:rsidTr="008833BC">
        <w:tc>
          <w:tcPr>
            <w:tcW w:w="2335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335D9B" w:rsidRPr="008833BC" w:rsidRDefault="008833BC" w:rsidP="008833BC">
            <w:pPr>
              <w:rPr>
                <w:b/>
              </w:rPr>
            </w:pPr>
            <w:r w:rsidRPr="008833BC">
              <w:rPr>
                <w:b/>
              </w:rPr>
              <w:t xml:space="preserve">Describe </w:t>
            </w:r>
            <w:r w:rsidR="00F130C5" w:rsidRPr="008833BC">
              <w:rPr>
                <w:b/>
              </w:rPr>
              <w:t xml:space="preserve">how the event was managed: </w:t>
            </w:r>
          </w:p>
        </w:tc>
        <w:tc>
          <w:tcPr>
            <w:tcW w:w="7015" w:type="dxa"/>
            <w:gridSpan w:val="3"/>
            <w:tcBorders>
              <w:right w:val="double" w:sz="4" w:space="0" w:color="auto"/>
            </w:tcBorders>
          </w:tcPr>
          <w:p w:rsidR="00335D9B" w:rsidRDefault="00335D9B" w:rsidP="009E275D"/>
        </w:tc>
      </w:tr>
      <w:tr w:rsidR="00691CDF" w:rsidTr="008833BC">
        <w:tc>
          <w:tcPr>
            <w:tcW w:w="2335" w:type="dxa"/>
            <w:tcBorders>
              <w:left w:val="double" w:sz="4" w:space="0" w:color="auto"/>
            </w:tcBorders>
            <w:shd w:val="clear" w:color="auto" w:fill="BDD6EE" w:themeFill="accent1" w:themeFillTint="66"/>
          </w:tcPr>
          <w:p w:rsidR="00691CDF" w:rsidRPr="008833BC" w:rsidRDefault="008833BC" w:rsidP="009E275D">
            <w:pPr>
              <w:rPr>
                <w:b/>
              </w:rPr>
            </w:pPr>
            <w:r w:rsidRPr="008833BC">
              <w:rPr>
                <w:b/>
              </w:rPr>
              <w:t xml:space="preserve"> Describe</w:t>
            </w:r>
            <w:r w:rsidR="00691CDF" w:rsidRPr="008833BC">
              <w:rPr>
                <w:b/>
              </w:rPr>
              <w:t xml:space="preserve"> the corrective and preventative actions taken to ensure this type of event does not occur in the future: </w:t>
            </w:r>
          </w:p>
        </w:tc>
        <w:tc>
          <w:tcPr>
            <w:tcW w:w="7015" w:type="dxa"/>
            <w:gridSpan w:val="3"/>
            <w:tcBorders>
              <w:right w:val="double" w:sz="4" w:space="0" w:color="auto"/>
            </w:tcBorders>
          </w:tcPr>
          <w:p w:rsidR="00691CDF" w:rsidRDefault="00691CDF" w:rsidP="009E275D"/>
        </w:tc>
      </w:tr>
      <w:tr w:rsidR="00691CDF" w:rsidTr="008833BC">
        <w:tc>
          <w:tcPr>
            <w:tcW w:w="23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691CDF" w:rsidRPr="008833BC" w:rsidRDefault="00691CDF" w:rsidP="009E275D">
            <w:pPr>
              <w:rPr>
                <w:b/>
              </w:rPr>
            </w:pPr>
            <w:r w:rsidRPr="008833BC">
              <w:rPr>
                <w:b/>
              </w:rPr>
              <w:t xml:space="preserve">Additional information obtained (necropsy report, vet communication, etc.): </w:t>
            </w:r>
          </w:p>
        </w:tc>
        <w:tc>
          <w:tcPr>
            <w:tcW w:w="701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1CDF" w:rsidRDefault="00691CDF" w:rsidP="009E275D"/>
        </w:tc>
      </w:tr>
    </w:tbl>
    <w:p w:rsidR="009E275D" w:rsidRDefault="009E275D" w:rsidP="009E275D"/>
    <w:sectPr w:rsidR="009E27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5D" w:rsidRDefault="009E275D" w:rsidP="009E275D">
      <w:pPr>
        <w:spacing w:after="0" w:line="240" w:lineRule="auto"/>
      </w:pPr>
      <w:r>
        <w:separator/>
      </w:r>
    </w:p>
  </w:endnote>
  <w:endnote w:type="continuationSeparator" w:id="0">
    <w:p w:rsidR="009E275D" w:rsidRDefault="009E275D" w:rsidP="009E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51" w:rsidRDefault="00E31B51">
    <w:pPr>
      <w:pStyle w:val="Footer"/>
    </w:pPr>
    <w:r>
      <w:t>5/2019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5D" w:rsidRDefault="009E275D" w:rsidP="009E275D">
      <w:pPr>
        <w:spacing w:after="0" w:line="240" w:lineRule="auto"/>
      </w:pPr>
      <w:r>
        <w:separator/>
      </w:r>
    </w:p>
  </w:footnote>
  <w:footnote w:type="continuationSeparator" w:id="0">
    <w:p w:rsidR="009E275D" w:rsidRDefault="009E275D" w:rsidP="009E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75D" w:rsidRPr="009E275D" w:rsidRDefault="009E275D" w:rsidP="009E275D">
    <w:pPr>
      <w:jc w:val="center"/>
      <w:rPr>
        <w:b/>
        <w:sz w:val="28"/>
      </w:rPr>
    </w:pPr>
    <w:r>
      <w:rPr>
        <w:b/>
        <w:sz w:val="28"/>
      </w:rPr>
      <w:t xml:space="preserve">IACUC </w:t>
    </w:r>
    <w:r w:rsidRPr="009E275D">
      <w:rPr>
        <w:b/>
        <w:sz w:val="28"/>
      </w:rPr>
      <w:t xml:space="preserve">Incident Report Form- Farm </w:t>
    </w:r>
  </w:p>
  <w:p w:rsidR="009E275D" w:rsidRDefault="009E275D" w:rsidP="009E27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5D"/>
    <w:rsid w:val="002744BF"/>
    <w:rsid w:val="00335D9B"/>
    <w:rsid w:val="003D2EF4"/>
    <w:rsid w:val="00691CDF"/>
    <w:rsid w:val="008833BC"/>
    <w:rsid w:val="0097187D"/>
    <w:rsid w:val="009E275D"/>
    <w:rsid w:val="00BC4948"/>
    <w:rsid w:val="00E31B51"/>
    <w:rsid w:val="00F130C5"/>
    <w:rsid w:val="00F4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B4998-7487-43F7-9FD0-8E7D0BA3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75D"/>
  </w:style>
  <w:style w:type="paragraph" w:styleId="Footer">
    <w:name w:val="footer"/>
    <w:basedOn w:val="Normal"/>
    <w:link w:val="FooterChar"/>
    <w:uiPriority w:val="99"/>
    <w:unhideWhenUsed/>
    <w:rsid w:val="009E2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75D"/>
  </w:style>
  <w:style w:type="table" w:styleId="TableGrid">
    <w:name w:val="Table Grid"/>
    <w:basedOn w:val="TableNormal"/>
    <w:uiPriority w:val="39"/>
    <w:rsid w:val="009E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2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wricka@ilst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@ilst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Jessica</dc:creator>
  <cp:keywords/>
  <dc:description/>
  <cp:lastModifiedBy>Lowe, Jessica</cp:lastModifiedBy>
  <cp:revision>7</cp:revision>
  <cp:lastPrinted>2018-12-03T17:24:00Z</cp:lastPrinted>
  <dcterms:created xsi:type="dcterms:W3CDTF">2018-11-30T17:08:00Z</dcterms:created>
  <dcterms:modified xsi:type="dcterms:W3CDTF">2019-06-27T19:28:00Z</dcterms:modified>
</cp:coreProperties>
</file>